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1236" w14:textId="472986CC" w:rsidR="00E05FF4" w:rsidRDefault="00DF6BBE" w:rsidP="00DF6BBE">
      <w:pPr>
        <w:jc w:val="center"/>
        <w:rPr>
          <w:b/>
          <w:bCs/>
          <w:sz w:val="28"/>
          <w:szCs w:val="28"/>
        </w:rPr>
      </w:pPr>
      <w:r w:rsidRPr="00DF6BBE">
        <w:rPr>
          <w:b/>
          <w:bCs/>
          <w:sz w:val="28"/>
          <w:szCs w:val="28"/>
        </w:rPr>
        <w:t>WNIOSEK O ZAKUP PREFERENCYJNY PALIWA STALEGO</w:t>
      </w:r>
      <w:r w:rsidRPr="00DF6BBE">
        <w:rPr>
          <w:b/>
          <w:bCs/>
          <w:sz w:val="28"/>
          <w:szCs w:val="28"/>
        </w:rPr>
        <w:br/>
      </w:r>
      <w:r w:rsidR="00817350">
        <w:rPr>
          <w:b/>
          <w:bCs/>
          <w:sz w:val="28"/>
          <w:szCs w:val="28"/>
        </w:rPr>
        <w:t>DLA</w:t>
      </w:r>
      <w:r w:rsidRPr="00DF6BBE">
        <w:rPr>
          <w:b/>
          <w:bCs/>
          <w:sz w:val="28"/>
          <w:szCs w:val="28"/>
        </w:rPr>
        <w:t xml:space="preserve"> GOSPODARSTW</w:t>
      </w:r>
      <w:r w:rsidR="00817350">
        <w:rPr>
          <w:b/>
          <w:bCs/>
          <w:sz w:val="28"/>
          <w:szCs w:val="28"/>
        </w:rPr>
        <w:t>A</w:t>
      </w:r>
      <w:r w:rsidRPr="00DF6BBE">
        <w:rPr>
          <w:b/>
          <w:bCs/>
          <w:sz w:val="28"/>
          <w:szCs w:val="28"/>
        </w:rPr>
        <w:t xml:space="preserve"> DOMOWE</w:t>
      </w:r>
      <w:r w:rsidR="00817350">
        <w:rPr>
          <w:b/>
          <w:bCs/>
          <w:sz w:val="28"/>
          <w:szCs w:val="28"/>
        </w:rPr>
        <w:t>GO</w:t>
      </w:r>
    </w:p>
    <w:p w14:paraId="5D686A9D" w14:textId="09CF032C" w:rsidR="00DF6BBE" w:rsidRDefault="00DF6BBE" w:rsidP="00DF6BBE">
      <w:pPr>
        <w:jc w:val="center"/>
        <w:rPr>
          <w:b/>
          <w:bCs/>
          <w:sz w:val="28"/>
          <w:szCs w:val="28"/>
        </w:rPr>
      </w:pPr>
    </w:p>
    <w:p w14:paraId="5D8A0904" w14:textId="4D310CBA" w:rsidR="00DF6BBE" w:rsidRDefault="00DF6BBE" w:rsidP="00DF6BBE">
      <w:pPr>
        <w:rPr>
          <w:sz w:val="28"/>
          <w:szCs w:val="28"/>
          <w:u w:val="single"/>
        </w:rPr>
      </w:pPr>
      <w:r w:rsidRPr="00DF6BBE">
        <w:rPr>
          <w:sz w:val="28"/>
          <w:szCs w:val="28"/>
        </w:rPr>
        <w:t xml:space="preserve">Informacje przedstawione we wniosku o zakup preferencyjny paliwa stałego składa się pod rygorem </w:t>
      </w:r>
      <w:r w:rsidRPr="00DF6BBE">
        <w:rPr>
          <w:sz w:val="28"/>
          <w:szCs w:val="28"/>
          <w:u w:val="single"/>
        </w:rPr>
        <w:t>odpowiedzialności karnej za składanie fałszywych oświadczeń.</w:t>
      </w:r>
    </w:p>
    <w:p w14:paraId="6DC21721" w14:textId="24DF8D93" w:rsidR="00931BBE" w:rsidRPr="00E90EA2" w:rsidRDefault="00931BBE" w:rsidP="00DF6BBE">
      <w:pPr>
        <w:rPr>
          <w:sz w:val="28"/>
          <w:szCs w:val="28"/>
        </w:rPr>
      </w:pPr>
      <w:r w:rsidRPr="00E90EA2">
        <w:rPr>
          <w:sz w:val="28"/>
          <w:szCs w:val="28"/>
        </w:rPr>
        <w:t xml:space="preserve">Wniosek na okres </w:t>
      </w:r>
      <w:r w:rsidR="00E90EA2" w:rsidRPr="00E90EA2">
        <w:rPr>
          <w:sz w:val="28"/>
          <w:szCs w:val="28"/>
        </w:rPr>
        <w:t xml:space="preserve"> </w:t>
      </w:r>
      <w:r w:rsidR="00E90EA2" w:rsidRPr="00E90EA2">
        <w:rPr>
          <w:b/>
          <w:bCs/>
          <w:sz w:val="28"/>
          <w:szCs w:val="28"/>
        </w:rPr>
        <w:t xml:space="preserve">01.01.2023 – </w:t>
      </w:r>
      <w:r w:rsidR="00E90EA2" w:rsidRPr="00415729">
        <w:rPr>
          <w:b/>
          <w:bCs/>
          <w:sz w:val="28"/>
          <w:szCs w:val="28"/>
        </w:rPr>
        <w:t>15.04.2023</w:t>
      </w:r>
    </w:p>
    <w:p w14:paraId="031DB85D" w14:textId="06F9FA6D" w:rsidR="00DF6BBE" w:rsidRPr="00DF6BBE" w:rsidRDefault="00DF6BBE" w:rsidP="00DF6BBE">
      <w:pPr>
        <w:rPr>
          <w:sz w:val="20"/>
          <w:szCs w:val="20"/>
        </w:rPr>
      </w:pPr>
      <w:r w:rsidRPr="00DF6BBE">
        <w:rPr>
          <w:sz w:val="20"/>
          <w:szCs w:val="20"/>
        </w:rPr>
        <w:t>Skrócona instrukcja wypełniania:</w:t>
      </w:r>
    </w:p>
    <w:p w14:paraId="3F08D947" w14:textId="3EBF6593" w:rsidR="00DF6BBE" w:rsidRPr="00DF6BBE" w:rsidRDefault="00DF6BBE" w:rsidP="00DF6BBE">
      <w:pPr>
        <w:pStyle w:val="Akapitzlist"/>
        <w:numPr>
          <w:ilvl w:val="0"/>
          <w:numId w:val="1"/>
        </w:numPr>
        <w:rPr>
          <w:sz w:val="20"/>
          <w:szCs w:val="20"/>
        </w:rPr>
      </w:pPr>
      <w:r w:rsidRPr="00DF6BBE">
        <w:rPr>
          <w:sz w:val="20"/>
          <w:szCs w:val="20"/>
        </w:rPr>
        <w:t>Należy wypełniać WIELKIMI LITERAMI.</w:t>
      </w:r>
    </w:p>
    <w:p w14:paraId="78B12402" w14:textId="09A013C8" w:rsidR="00DF6BBE" w:rsidRDefault="00DF6BBE" w:rsidP="00DF6BBE">
      <w:pPr>
        <w:pStyle w:val="Akapitzlist"/>
        <w:numPr>
          <w:ilvl w:val="0"/>
          <w:numId w:val="1"/>
        </w:numPr>
        <w:rPr>
          <w:sz w:val="20"/>
          <w:szCs w:val="20"/>
        </w:rPr>
      </w:pPr>
      <w:r w:rsidRPr="00DF6BBE">
        <w:rPr>
          <w:sz w:val="20"/>
          <w:szCs w:val="20"/>
        </w:rPr>
        <w:t>Pola wyboru należy zaznaczać V lub X.</w:t>
      </w:r>
    </w:p>
    <w:p w14:paraId="5D238A24" w14:textId="02C7F409" w:rsidR="00DF6BBE" w:rsidRDefault="00DF6BBE" w:rsidP="00DF6BBE">
      <w:pPr>
        <w:rPr>
          <w:sz w:val="20"/>
          <w:szCs w:val="20"/>
        </w:rPr>
      </w:pPr>
    </w:p>
    <w:p w14:paraId="4BE9AE6C" w14:textId="7B92C070" w:rsidR="00DF6BBE" w:rsidRDefault="00DF6BBE" w:rsidP="00DF6BBE">
      <w:pPr>
        <w:rPr>
          <w:sz w:val="24"/>
          <w:szCs w:val="24"/>
        </w:rPr>
      </w:pPr>
      <w:r>
        <w:rPr>
          <w:sz w:val="24"/>
          <w:szCs w:val="24"/>
        </w:rPr>
        <w:t>Organ do którego składany jest wniosek o preferencyjny zakup paliwa stałego dla gospodarstwa</w:t>
      </w:r>
      <w:r w:rsidR="00DC28E6">
        <w:rPr>
          <w:sz w:val="24"/>
          <w:szCs w:val="24"/>
        </w:rPr>
        <w:t xml:space="preserve"> </w:t>
      </w:r>
      <w:r>
        <w:rPr>
          <w:sz w:val="24"/>
          <w:szCs w:val="24"/>
        </w:rPr>
        <w:t>domowego:</w:t>
      </w:r>
    </w:p>
    <w:p w14:paraId="2D0F21EE" w14:textId="011724C8" w:rsidR="00DF6BBE" w:rsidRDefault="00DF6BBE" w:rsidP="00DF6BBE">
      <w:pPr>
        <w:jc w:val="center"/>
        <w:rPr>
          <w:b/>
          <w:bCs/>
          <w:sz w:val="24"/>
          <w:szCs w:val="24"/>
        </w:rPr>
      </w:pPr>
      <w:r w:rsidRPr="00DF6BBE">
        <w:rPr>
          <w:b/>
          <w:bCs/>
          <w:sz w:val="24"/>
          <w:szCs w:val="24"/>
        </w:rPr>
        <w:t>Wójt Gminy Rojewo</w:t>
      </w:r>
      <w:r w:rsidRPr="00DF6BBE">
        <w:rPr>
          <w:b/>
          <w:bCs/>
          <w:sz w:val="24"/>
          <w:szCs w:val="24"/>
        </w:rPr>
        <w:br/>
      </w:r>
      <w:proofErr w:type="spellStart"/>
      <w:r w:rsidRPr="00DF6BBE">
        <w:rPr>
          <w:b/>
          <w:bCs/>
          <w:sz w:val="24"/>
          <w:szCs w:val="24"/>
        </w:rPr>
        <w:t>Rojewo</w:t>
      </w:r>
      <w:proofErr w:type="spellEnd"/>
      <w:r w:rsidRPr="00DF6BBE">
        <w:rPr>
          <w:b/>
          <w:bCs/>
          <w:sz w:val="24"/>
          <w:szCs w:val="24"/>
        </w:rPr>
        <w:t xml:space="preserve"> 8</w:t>
      </w:r>
      <w:r w:rsidRPr="00DF6BBE">
        <w:rPr>
          <w:b/>
          <w:bCs/>
          <w:sz w:val="24"/>
          <w:szCs w:val="24"/>
        </w:rPr>
        <w:br/>
        <w:t>88-111 Rojewo</w:t>
      </w:r>
    </w:p>
    <w:p w14:paraId="6FEAC91F" w14:textId="77777777" w:rsidR="00DF6BBE" w:rsidRDefault="00DF6BBE" w:rsidP="00DF6BBE">
      <w:pPr>
        <w:jc w:val="center"/>
        <w:rPr>
          <w:b/>
          <w:bCs/>
          <w:sz w:val="24"/>
          <w:szCs w:val="24"/>
        </w:rPr>
      </w:pPr>
    </w:p>
    <w:p w14:paraId="34AEFA22" w14:textId="37A1DA9B" w:rsidR="00DC28E6" w:rsidRPr="00DC28E6" w:rsidRDefault="00DF6BBE" w:rsidP="00DC28E6">
      <w:pPr>
        <w:pStyle w:val="Akapitzlist"/>
        <w:numPr>
          <w:ilvl w:val="0"/>
          <w:numId w:val="4"/>
        </w:numPr>
        <w:spacing w:line="480" w:lineRule="auto"/>
        <w:rPr>
          <w:b/>
          <w:bCs/>
          <w:sz w:val="24"/>
          <w:szCs w:val="24"/>
        </w:rPr>
      </w:pPr>
      <w:r>
        <w:rPr>
          <w:b/>
          <w:bCs/>
          <w:sz w:val="24"/>
          <w:szCs w:val="24"/>
        </w:rPr>
        <w:t>Dane dotyczące wnioskodawcy:</w:t>
      </w:r>
    </w:p>
    <w:p w14:paraId="2FC1A537" w14:textId="76F91631" w:rsidR="00DF6BBE" w:rsidRPr="00A54A17" w:rsidRDefault="00DF6BBE" w:rsidP="009A4C9D">
      <w:pPr>
        <w:pStyle w:val="Akapitzlist"/>
        <w:numPr>
          <w:ilvl w:val="3"/>
          <w:numId w:val="4"/>
        </w:numPr>
        <w:spacing w:line="480" w:lineRule="auto"/>
        <w:ind w:left="567"/>
        <w:rPr>
          <w:sz w:val="24"/>
          <w:szCs w:val="24"/>
        </w:rPr>
      </w:pPr>
      <w:r w:rsidRPr="00A54A17">
        <w:rPr>
          <w:sz w:val="24"/>
          <w:szCs w:val="24"/>
        </w:rPr>
        <w:t>Dane osoby fizycznej składającej wniosek, zwanej dalej „wnioskodawcą”.</w:t>
      </w:r>
    </w:p>
    <w:p w14:paraId="4CD55960" w14:textId="001C1526" w:rsidR="00DF6BBE" w:rsidRDefault="009A4C9D" w:rsidP="009A4C9D">
      <w:pPr>
        <w:pStyle w:val="Akapitzlist"/>
        <w:numPr>
          <w:ilvl w:val="0"/>
          <w:numId w:val="5"/>
        </w:numPr>
        <w:spacing w:line="480" w:lineRule="auto"/>
        <w:ind w:left="709" w:hanging="425"/>
        <w:rPr>
          <w:sz w:val="24"/>
          <w:szCs w:val="24"/>
        </w:rPr>
      </w:pPr>
      <w:r>
        <w:rPr>
          <w:sz w:val="24"/>
          <w:szCs w:val="24"/>
        </w:rPr>
        <w:t>Imię (imiona) ………………………………………………………………………………………………………………</w:t>
      </w:r>
    </w:p>
    <w:p w14:paraId="27398246" w14:textId="7DF6E95F" w:rsidR="009A4C9D" w:rsidRDefault="009A4C9D" w:rsidP="009A4C9D">
      <w:pPr>
        <w:pStyle w:val="Akapitzlist"/>
        <w:numPr>
          <w:ilvl w:val="0"/>
          <w:numId w:val="5"/>
        </w:numPr>
        <w:spacing w:line="480" w:lineRule="auto"/>
        <w:ind w:left="709" w:hanging="425"/>
        <w:rPr>
          <w:sz w:val="24"/>
          <w:szCs w:val="24"/>
        </w:rPr>
      </w:pPr>
      <w:r>
        <w:rPr>
          <w:sz w:val="24"/>
          <w:szCs w:val="24"/>
        </w:rPr>
        <w:t>Nazwisko …………………………………………………………………………………………………………………….</w:t>
      </w:r>
    </w:p>
    <w:p w14:paraId="0463E8D6" w14:textId="0FCC48E8" w:rsidR="009A4C9D" w:rsidRDefault="009A4C9D" w:rsidP="009A4C9D">
      <w:pPr>
        <w:pStyle w:val="Akapitzlist"/>
        <w:numPr>
          <w:ilvl w:val="0"/>
          <w:numId w:val="5"/>
        </w:numPr>
        <w:spacing w:line="480" w:lineRule="auto"/>
        <w:ind w:left="709" w:hanging="425"/>
        <w:rPr>
          <w:sz w:val="24"/>
          <w:szCs w:val="24"/>
        </w:rPr>
      </w:pPr>
      <w:r>
        <w:rPr>
          <w:sz w:val="24"/>
          <w:szCs w:val="24"/>
        </w:rPr>
        <w:t>Obywatelstwo …………………………………………………………………………………………………………….</w:t>
      </w:r>
    </w:p>
    <w:tbl>
      <w:tblPr>
        <w:tblStyle w:val="Tabela-Siatka"/>
        <w:tblpPr w:leftFromText="141" w:rightFromText="141" w:vertAnchor="text" w:horzAnchor="page" w:tblpX="2146" w:tblpY="522"/>
        <w:tblW w:w="0" w:type="auto"/>
        <w:tblLook w:val="04A0" w:firstRow="1" w:lastRow="0" w:firstColumn="1" w:lastColumn="0" w:noHBand="0" w:noVBand="1"/>
      </w:tblPr>
      <w:tblGrid>
        <w:gridCol w:w="366"/>
        <w:gridCol w:w="366"/>
        <w:gridCol w:w="367"/>
        <w:gridCol w:w="367"/>
        <w:gridCol w:w="367"/>
        <w:gridCol w:w="367"/>
        <w:gridCol w:w="367"/>
        <w:gridCol w:w="367"/>
        <w:gridCol w:w="367"/>
        <w:gridCol w:w="367"/>
        <w:gridCol w:w="367"/>
      </w:tblGrid>
      <w:tr w:rsidR="009A4C9D" w14:paraId="2DD960AB" w14:textId="77777777" w:rsidTr="009A4C9D">
        <w:trPr>
          <w:trHeight w:val="496"/>
        </w:trPr>
        <w:tc>
          <w:tcPr>
            <w:tcW w:w="366" w:type="dxa"/>
          </w:tcPr>
          <w:p w14:paraId="54C6DC49" w14:textId="77777777" w:rsidR="009A4C9D" w:rsidRDefault="009A4C9D" w:rsidP="009A4C9D">
            <w:pPr>
              <w:pStyle w:val="Akapitzlist"/>
              <w:spacing w:line="480" w:lineRule="auto"/>
              <w:ind w:left="0"/>
              <w:rPr>
                <w:sz w:val="24"/>
                <w:szCs w:val="24"/>
              </w:rPr>
            </w:pPr>
          </w:p>
        </w:tc>
        <w:tc>
          <w:tcPr>
            <w:tcW w:w="366" w:type="dxa"/>
          </w:tcPr>
          <w:p w14:paraId="6BFDC33E" w14:textId="77777777" w:rsidR="009A4C9D" w:rsidRDefault="009A4C9D" w:rsidP="009A4C9D">
            <w:pPr>
              <w:pStyle w:val="Akapitzlist"/>
              <w:spacing w:line="480" w:lineRule="auto"/>
              <w:ind w:left="0"/>
              <w:rPr>
                <w:sz w:val="24"/>
                <w:szCs w:val="24"/>
              </w:rPr>
            </w:pPr>
          </w:p>
        </w:tc>
        <w:tc>
          <w:tcPr>
            <w:tcW w:w="367" w:type="dxa"/>
          </w:tcPr>
          <w:p w14:paraId="013822DB" w14:textId="77777777" w:rsidR="009A4C9D" w:rsidRDefault="009A4C9D" w:rsidP="009A4C9D">
            <w:pPr>
              <w:pStyle w:val="Akapitzlist"/>
              <w:spacing w:line="480" w:lineRule="auto"/>
              <w:ind w:left="0"/>
              <w:rPr>
                <w:sz w:val="24"/>
                <w:szCs w:val="24"/>
              </w:rPr>
            </w:pPr>
          </w:p>
        </w:tc>
        <w:tc>
          <w:tcPr>
            <w:tcW w:w="367" w:type="dxa"/>
          </w:tcPr>
          <w:p w14:paraId="619DCC73" w14:textId="77777777" w:rsidR="009A4C9D" w:rsidRDefault="009A4C9D" w:rsidP="009A4C9D">
            <w:pPr>
              <w:pStyle w:val="Akapitzlist"/>
              <w:spacing w:line="480" w:lineRule="auto"/>
              <w:ind w:left="0"/>
              <w:rPr>
                <w:sz w:val="24"/>
                <w:szCs w:val="24"/>
              </w:rPr>
            </w:pPr>
          </w:p>
        </w:tc>
        <w:tc>
          <w:tcPr>
            <w:tcW w:w="367" w:type="dxa"/>
          </w:tcPr>
          <w:p w14:paraId="7DB94E03" w14:textId="77777777" w:rsidR="009A4C9D" w:rsidRDefault="009A4C9D" w:rsidP="009A4C9D">
            <w:pPr>
              <w:pStyle w:val="Akapitzlist"/>
              <w:spacing w:line="480" w:lineRule="auto"/>
              <w:ind w:left="0"/>
              <w:rPr>
                <w:sz w:val="24"/>
                <w:szCs w:val="24"/>
              </w:rPr>
            </w:pPr>
          </w:p>
        </w:tc>
        <w:tc>
          <w:tcPr>
            <w:tcW w:w="367" w:type="dxa"/>
          </w:tcPr>
          <w:p w14:paraId="48F2C685" w14:textId="77777777" w:rsidR="009A4C9D" w:rsidRDefault="009A4C9D" w:rsidP="009A4C9D">
            <w:pPr>
              <w:pStyle w:val="Akapitzlist"/>
              <w:spacing w:line="480" w:lineRule="auto"/>
              <w:ind w:left="0"/>
              <w:rPr>
                <w:sz w:val="24"/>
                <w:szCs w:val="24"/>
              </w:rPr>
            </w:pPr>
          </w:p>
        </w:tc>
        <w:tc>
          <w:tcPr>
            <w:tcW w:w="367" w:type="dxa"/>
          </w:tcPr>
          <w:p w14:paraId="24B6B8DB" w14:textId="77777777" w:rsidR="009A4C9D" w:rsidRDefault="009A4C9D" w:rsidP="009A4C9D">
            <w:pPr>
              <w:pStyle w:val="Akapitzlist"/>
              <w:spacing w:line="480" w:lineRule="auto"/>
              <w:ind w:left="0"/>
              <w:rPr>
                <w:sz w:val="24"/>
                <w:szCs w:val="24"/>
              </w:rPr>
            </w:pPr>
          </w:p>
        </w:tc>
        <w:tc>
          <w:tcPr>
            <w:tcW w:w="367" w:type="dxa"/>
          </w:tcPr>
          <w:p w14:paraId="10DE698D" w14:textId="77777777" w:rsidR="009A4C9D" w:rsidRDefault="009A4C9D" w:rsidP="009A4C9D">
            <w:pPr>
              <w:pStyle w:val="Akapitzlist"/>
              <w:spacing w:line="480" w:lineRule="auto"/>
              <w:ind w:left="0"/>
              <w:rPr>
                <w:sz w:val="24"/>
                <w:szCs w:val="24"/>
              </w:rPr>
            </w:pPr>
          </w:p>
        </w:tc>
        <w:tc>
          <w:tcPr>
            <w:tcW w:w="367" w:type="dxa"/>
          </w:tcPr>
          <w:p w14:paraId="3F83FE58" w14:textId="77777777" w:rsidR="009A4C9D" w:rsidRDefault="009A4C9D" w:rsidP="009A4C9D">
            <w:pPr>
              <w:pStyle w:val="Akapitzlist"/>
              <w:spacing w:line="480" w:lineRule="auto"/>
              <w:ind w:left="0"/>
              <w:rPr>
                <w:sz w:val="24"/>
                <w:szCs w:val="24"/>
              </w:rPr>
            </w:pPr>
          </w:p>
        </w:tc>
        <w:tc>
          <w:tcPr>
            <w:tcW w:w="367" w:type="dxa"/>
          </w:tcPr>
          <w:p w14:paraId="45C151AE" w14:textId="77777777" w:rsidR="009A4C9D" w:rsidRDefault="009A4C9D" w:rsidP="009A4C9D">
            <w:pPr>
              <w:pStyle w:val="Akapitzlist"/>
              <w:spacing w:line="480" w:lineRule="auto"/>
              <w:ind w:left="0"/>
              <w:rPr>
                <w:sz w:val="24"/>
                <w:szCs w:val="24"/>
              </w:rPr>
            </w:pPr>
          </w:p>
        </w:tc>
        <w:tc>
          <w:tcPr>
            <w:tcW w:w="367" w:type="dxa"/>
          </w:tcPr>
          <w:p w14:paraId="246766A4" w14:textId="77777777" w:rsidR="009A4C9D" w:rsidRDefault="009A4C9D" w:rsidP="009A4C9D">
            <w:pPr>
              <w:pStyle w:val="Akapitzlist"/>
              <w:spacing w:line="480" w:lineRule="auto"/>
              <w:ind w:left="0"/>
              <w:rPr>
                <w:sz w:val="24"/>
                <w:szCs w:val="24"/>
              </w:rPr>
            </w:pPr>
          </w:p>
        </w:tc>
      </w:tr>
    </w:tbl>
    <w:p w14:paraId="5F3B8E86" w14:textId="247EBAEF" w:rsidR="009A4C9D" w:rsidRDefault="009A4C9D" w:rsidP="009A4C9D">
      <w:pPr>
        <w:pStyle w:val="Akapitzlist"/>
        <w:numPr>
          <w:ilvl w:val="0"/>
          <w:numId w:val="5"/>
        </w:numPr>
        <w:spacing w:line="480" w:lineRule="auto"/>
        <w:ind w:left="709" w:hanging="425"/>
        <w:rPr>
          <w:sz w:val="24"/>
          <w:szCs w:val="24"/>
        </w:rPr>
      </w:pPr>
      <w:r>
        <w:rPr>
          <w:sz w:val="24"/>
          <w:szCs w:val="24"/>
        </w:rPr>
        <w:t>Numer PESEL</w:t>
      </w:r>
    </w:p>
    <w:p w14:paraId="653ABA43" w14:textId="77777777" w:rsidR="009A4C9D" w:rsidRPr="009A4C9D" w:rsidRDefault="009A4C9D" w:rsidP="009A4C9D">
      <w:pPr>
        <w:spacing w:line="480" w:lineRule="auto"/>
        <w:rPr>
          <w:sz w:val="24"/>
          <w:szCs w:val="24"/>
        </w:rPr>
      </w:pPr>
    </w:p>
    <w:p w14:paraId="23945568" w14:textId="05967549" w:rsidR="009A4C9D" w:rsidRPr="009A4C9D" w:rsidRDefault="009A4C9D" w:rsidP="009A4C9D">
      <w:pPr>
        <w:pStyle w:val="Akapitzlist"/>
        <w:numPr>
          <w:ilvl w:val="0"/>
          <w:numId w:val="5"/>
        </w:numPr>
        <w:spacing w:line="480" w:lineRule="auto"/>
        <w:ind w:left="709" w:hanging="425"/>
        <w:rPr>
          <w:sz w:val="24"/>
          <w:szCs w:val="24"/>
        </w:rPr>
      </w:pPr>
      <w:r>
        <w:rPr>
          <w:sz w:val="24"/>
          <w:szCs w:val="24"/>
        </w:rPr>
        <w:t>Numer telefonu …………………………………………………………………………………………………………..</w:t>
      </w:r>
    </w:p>
    <w:p w14:paraId="7B900844" w14:textId="0BE64840" w:rsidR="00DC28E6" w:rsidRPr="006906A2" w:rsidRDefault="009A4C9D" w:rsidP="006906A2">
      <w:pPr>
        <w:pStyle w:val="Akapitzlist"/>
        <w:numPr>
          <w:ilvl w:val="0"/>
          <w:numId w:val="5"/>
        </w:numPr>
        <w:spacing w:line="480" w:lineRule="auto"/>
        <w:ind w:left="709" w:hanging="425"/>
        <w:rPr>
          <w:sz w:val="24"/>
          <w:szCs w:val="24"/>
        </w:rPr>
      </w:pPr>
      <w:r>
        <w:rPr>
          <w:sz w:val="24"/>
          <w:szCs w:val="24"/>
        </w:rPr>
        <w:t>Adres poczty elektronicznej…………………………………………………………………..(opcjonalnie)</w:t>
      </w:r>
    </w:p>
    <w:p w14:paraId="50750025" w14:textId="50640169" w:rsidR="009A4C9D" w:rsidRPr="00A54A17" w:rsidRDefault="009A4C9D" w:rsidP="009A4C9D">
      <w:pPr>
        <w:pStyle w:val="Akapitzlist"/>
        <w:numPr>
          <w:ilvl w:val="3"/>
          <w:numId w:val="4"/>
        </w:numPr>
        <w:spacing w:line="480" w:lineRule="auto"/>
        <w:ind w:left="142" w:right="-307" w:firstLine="0"/>
        <w:rPr>
          <w:sz w:val="24"/>
          <w:szCs w:val="24"/>
        </w:rPr>
      </w:pPr>
      <w:r w:rsidRPr="00A54A17">
        <w:rPr>
          <w:sz w:val="24"/>
          <w:szCs w:val="24"/>
        </w:rPr>
        <w:t>Adres miejsca prowadzenia gospodarstwa domowego którego dotyczy wniosek o  zakup preferencyjny</w:t>
      </w:r>
    </w:p>
    <w:p w14:paraId="2796F23D" w14:textId="1346C661" w:rsidR="009A4C9D" w:rsidRDefault="009A4C9D" w:rsidP="009A4C9D">
      <w:pPr>
        <w:pStyle w:val="Akapitzlist"/>
        <w:numPr>
          <w:ilvl w:val="0"/>
          <w:numId w:val="7"/>
        </w:numPr>
        <w:spacing w:line="480" w:lineRule="auto"/>
        <w:ind w:right="-307" w:hanging="218"/>
        <w:rPr>
          <w:sz w:val="24"/>
          <w:szCs w:val="24"/>
        </w:rPr>
      </w:pPr>
      <w:r>
        <w:rPr>
          <w:sz w:val="24"/>
          <w:szCs w:val="24"/>
        </w:rPr>
        <w:t>Gmina ………………………………………………………………………………………………………………………..</w:t>
      </w:r>
    </w:p>
    <w:p w14:paraId="1D352A91" w14:textId="3063FA98" w:rsidR="009A4C9D" w:rsidRDefault="009A4C9D" w:rsidP="009A4C9D">
      <w:pPr>
        <w:pStyle w:val="Akapitzlist"/>
        <w:numPr>
          <w:ilvl w:val="0"/>
          <w:numId w:val="7"/>
        </w:numPr>
        <w:spacing w:line="480" w:lineRule="auto"/>
        <w:ind w:right="-307" w:hanging="218"/>
        <w:rPr>
          <w:sz w:val="24"/>
          <w:szCs w:val="24"/>
        </w:rPr>
      </w:pPr>
      <w:r>
        <w:rPr>
          <w:sz w:val="24"/>
          <w:szCs w:val="24"/>
        </w:rPr>
        <w:t>Miejscowość</w:t>
      </w:r>
      <w:r w:rsidR="00313FCE">
        <w:rPr>
          <w:sz w:val="24"/>
          <w:szCs w:val="24"/>
        </w:rPr>
        <w:t xml:space="preserve"> </w:t>
      </w:r>
      <w:r>
        <w:rPr>
          <w:sz w:val="24"/>
          <w:szCs w:val="24"/>
        </w:rPr>
        <w:t>………………………………………………………………………………………</w:t>
      </w:r>
      <w:r w:rsidR="00313FCE">
        <w:rPr>
          <w:sz w:val="24"/>
          <w:szCs w:val="24"/>
        </w:rPr>
        <w:t>……………..</w:t>
      </w:r>
    </w:p>
    <w:p w14:paraId="0283071C" w14:textId="2ACFEA40" w:rsidR="009A4C9D" w:rsidRDefault="001D0B70" w:rsidP="006906A2">
      <w:pPr>
        <w:pStyle w:val="Akapitzlist"/>
        <w:numPr>
          <w:ilvl w:val="0"/>
          <w:numId w:val="7"/>
        </w:numPr>
        <w:spacing w:line="480" w:lineRule="auto"/>
        <w:ind w:right="-307" w:hanging="218"/>
        <w:rPr>
          <w:sz w:val="24"/>
          <w:szCs w:val="24"/>
        </w:rPr>
      </w:pPr>
      <w:r>
        <w:rPr>
          <w:sz w:val="24"/>
          <w:szCs w:val="24"/>
        </w:rPr>
        <w:t>Numer domu ……………</w:t>
      </w:r>
      <w:r>
        <w:rPr>
          <w:sz w:val="24"/>
          <w:szCs w:val="24"/>
        </w:rPr>
        <w:tab/>
        <w:t>04.  Numer mieszkania ……………</w:t>
      </w:r>
      <w:r w:rsidR="00313FCE">
        <w:rPr>
          <w:sz w:val="24"/>
          <w:szCs w:val="24"/>
        </w:rPr>
        <w:tab/>
        <w:t>05. Kod pocztowy …………………………..</w:t>
      </w:r>
    </w:p>
    <w:p w14:paraId="41DBF5E7" w14:textId="77777777" w:rsidR="00415729" w:rsidRPr="00415729" w:rsidRDefault="00415729" w:rsidP="00415729">
      <w:pPr>
        <w:pStyle w:val="Akapitzlist"/>
        <w:spacing w:line="360" w:lineRule="auto"/>
        <w:ind w:left="502"/>
        <w:rPr>
          <w:b/>
          <w:bCs/>
          <w:sz w:val="24"/>
          <w:szCs w:val="24"/>
          <w:vertAlign w:val="superscript"/>
        </w:rPr>
      </w:pPr>
    </w:p>
    <w:p w14:paraId="187C7CDD" w14:textId="21F08FC9" w:rsidR="00415729" w:rsidRPr="00415729" w:rsidRDefault="00415729" w:rsidP="00415729">
      <w:pPr>
        <w:pStyle w:val="Akapitzlist"/>
        <w:numPr>
          <w:ilvl w:val="0"/>
          <w:numId w:val="4"/>
        </w:numPr>
        <w:spacing w:line="360" w:lineRule="auto"/>
        <w:rPr>
          <w:b/>
          <w:bCs/>
          <w:sz w:val="24"/>
          <w:szCs w:val="24"/>
          <w:vertAlign w:val="superscript"/>
        </w:rPr>
      </w:pPr>
      <w:r w:rsidRPr="00415729">
        <w:rPr>
          <w:b/>
          <w:bCs/>
          <w:sz w:val="24"/>
          <w:szCs w:val="24"/>
        </w:rPr>
        <w:lastRenderedPageBreak/>
        <w:t>Składam wniosek o :</w:t>
      </w:r>
    </w:p>
    <w:p w14:paraId="7ACEF476" w14:textId="77777777" w:rsidR="00415729" w:rsidRPr="00E90EA2" w:rsidRDefault="00415729" w:rsidP="00415729">
      <w:pPr>
        <w:pStyle w:val="Akapitzlist"/>
        <w:spacing w:line="276" w:lineRule="auto"/>
        <w:ind w:left="426"/>
        <w:rPr>
          <w:sz w:val="24"/>
          <w:szCs w:val="24"/>
        </w:rPr>
      </w:pPr>
      <w:r w:rsidRPr="00E90EA2">
        <w:rPr>
          <w:sz w:val="24"/>
          <w:szCs w:val="24"/>
        </w:rPr>
        <w:t xml:space="preserve">zakup preferencyjny paliwa stałego (rodzaj) ………………………………………………………………………………… </w:t>
      </w:r>
    </w:p>
    <w:p w14:paraId="70854C53" w14:textId="5C63A341" w:rsidR="00415729" w:rsidRPr="00E90EA2" w:rsidRDefault="00415729" w:rsidP="00415729">
      <w:pPr>
        <w:pStyle w:val="Akapitzlist"/>
        <w:spacing w:line="276" w:lineRule="auto"/>
        <w:ind w:left="426"/>
        <w:rPr>
          <w:sz w:val="24"/>
          <w:szCs w:val="24"/>
        </w:rPr>
      </w:pPr>
      <w:r w:rsidRPr="00E90EA2">
        <w:rPr>
          <w:sz w:val="24"/>
          <w:szCs w:val="24"/>
        </w:rPr>
        <w:t xml:space="preserve"> </w:t>
      </w:r>
      <w:r w:rsidRPr="00E90EA2">
        <w:rPr>
          <w:sz w:val="24"/>
          <w:szCs w:val="24"/>
        </w:rPr>
        <w:tab/>
      </w:r>
      <w:r w:rsidRPr="00E90EA2">
        <w:rPr>
          <w:sz w:val="24"/>
          <w:szCs w:val="24"/>
        </w:rPr>
        <w:tab/>
      </w:r>
      <w:r w:rsidRPr="00E90EA2">
        <w:rPr>
          <w:sz w:val="24"/>
          <w:szCs w:val="24"/>
        </w:rPr>
        <w:tab/>
      </w:r>
      <w:r w:rsidRPr="00E90EA2">
        <w:rPr>
          <w:sz w:val="24"/>
          <w:szCs w:val="24"/>
        </w:rPr>
        <w:tab/>
      </w:r>
      <w:r w:rsidRPr="00E90EA2">
        <w:rPr>
          <w:sz w:val="24"/>
          <w:szCs w:val="24"/>
        </w:rPr>
        <w:tab/>
      </w:r>
      <w:r w:rsidRPr="00E90EA2">
        <w:rPr>
          <w:sz w:val="24"/>
          <w:szCs w:val="24"/>
        </w:rPr>
        <w:tab/>
      </w:r>
      <w:r w:rsidRPr="00E90EA2">
        <w:rPr>
          <w:sz w:val="24"/>
          <w:szCs w:val="24"/>
        </w:rPr>
        <w:tab/>
      </w:r>
      <w:r w:rsidRPr="00E90EA2">
        <w:rPr>
          <w:sz w:val="24"/>
          <w:szCs w:val="24"/>
        </w:rPr>
        <w:tab/>
      </w:r>
      <w:r w:rsidRPr="00415729">
        <w:rPr>
          <w:sz w:val="20"/>
          <w:szCs w:val="20"/>
        </w:rPr>
        <w:t xml:space="preserve">(węgiel: orzech, </w:t>
      </w:r>
      <w:proofErr w:type="spellStart"/>
      <w:r w:rsidRPr="00415729">
        <w:rPr>
          <w:sz w:val="20"/>
          <w:szCs w:val="20"/>
        </w:rPr>
        <w:t>ekogroszek</w:t>
      </w:r>
      <w:proofErr w:type="spellEnd"/>
      <w:r w:rsidRPr="00415729">
        <w:rPr>
          <w:sz w:val="20"/>
          <w:szCs w:val="20"/>
        </w:rPr>
        <w:t>)</w:t>
      </w:r>
    </w:p>
    <w:p w14:paraId="44CDF6ED" w14:textId="77777777" w:rsidR="00415729" w:rsidRPr="00E90EA2" w:rsidRDefault="00415729" w:rsidP="00415729">
      <w:pPr>
        <w:pStyle w:val="Akapitzlist"/>
        <w:spacing w:line="276" w:lineRule="auto"/>
        <w:ind w:left="426"/>
        <w:rPr>
          <w:sz w:val="24"/>
          <w:szCs w:val="24"/>
        </w:rPr>
      </w:pPr>
      <w:r w:rsidRPr="00415729">
        <w:rPr>
          <w:b/>
          <w:bCs/>
          <w:sz w:val="24"/>
          <w:szCs w:val="24"/>
        </w:rPr>
        <w:t>w ilości ……..…. ton/y</w:t>
      </w:r>
      <w:r w:rsidRPr="00E90EA2">
        <w:rPr>
          <w:sz w:val="24"/>
          <w:szCs w:val="24"/>
        </w:rPr>
        <w:t xml:space="preserve"> (łącznie zakup węgla w 2022 i 2023 roku nie może przekroczyć 3 ton)</w:t>
      </w:r>
    </w:p>
    <w:p w14:paraId="2C86B5CB" w14:textId="77777777" w:rsidR="00415729" w:rsidRPr="00E90EA2" w:rsidRDefault="00415729" w:rsidP="00415729">
      <w:pPr>
        <w:pStyle w:val="Akapitzlist"/>
        <w:spacing w:line="276" w:lineRule="auto"/>
        <w:ind w:left="426"/>
        <w:rPr>
          <w:sz w:val="24"/>
          <w:szCs w:val="24"/>
        </w:rPr>
      </w:pPr>
    </w:p>
    <w:p w14:paraId="46F90277" w14:textId="77777777" w:rsidR="00415729" w:rsidRPr="00E90EA2" w:rsidRDefault="00415729" w:rsidP="00415729">
      <w:pPr>
        <w:pStyle w:val="Akapitzlist"/>
        <w:spacing w:line="276" w:lineRule="auto"/>
        <w:ind w:left="426"/>
        <w:rPr>
          <w:sz w:val="24"/>
          <w:szCs w:val="24"/>
        </w:rPr>
      </w:pPr>
      <w:r w:rsidRPr="00E90EA2">
        <w:rPr>
          <w:sz w:val="24"/>
          <w:szCs w:val="24"/>
        </w:rPr>
        <w:t>Informuję, że na sezon grzewczy 2022-2023:</w:t>
      </w:r>
    </w:p>
    <w:p w14:paraId="59E06147" w14:textId="3D5387A8" w:rsidR="00415729" w:rsidRPr="00E90EA2" w:rsidRDefault="00415729" w:rsidP="00415729">
      <w:pPr>
        <w:pStyle w:val="Akapitzlist"/>
        <w:spacing w:line="276" w:lineRule="auto"/>
        <w:ind w:left="426"/>
        <w:rPr>
          <w:sz w:val="24"/>
          <w:szCs w:val="24"/>
        </w:rPr>
      </w:pPr>
      <w:sdt>
        <w:sdtPr>
          <w:rPr>
            <w:sz w:val="24"/>
            <w:szCs w:val="24"/>
          </w:rPr>
          <w:id w:val="8020485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E90EA2">
        <w:rPr>
          <w:sz w:val="24"/>
          <w:szCs w:val="24"/>
        </w:rPr>
        <w:tab/>
        <w:t>dokonałem już zakupu preferencyjnego paliwa stałego w ilości ……..…. ton/y.</w:t>
      </w:r>
    </w:p>
    <w:p w14:paraId="6709EF2F" w14:textId="10A0733F" w:rsidR="006906A2" w:rsidRDefault="00415729" w:rsidP="00415729">
      <w:pPr>
        <w:pStyle w:val="Akapitzlist"/>
        <w:spacing w:line="276" w:lineRule="auto"/>
        <w:ind w:left="426"/>
        <w:rPr>
          <w:sz w:val="24"/>
          <w:szCs w:val="24"/>
        </w:rPr>
      </w:pPr>
      <w:sdt>
        <w:sdtPr>
          <w:rPr>
            <w:sz w:val="24"/>
            <w:szCs w:val="24"/>
          </w:rPr>
          <w:id w:val="-7399456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E90EA2">
        <w:rPr>
          <w:sz w:val="24"/>
          <w:szCs w:val="24"/>
        </w:rPr>
        <w:tab/>
        <w:t>nie dokonałem zakupu preferencyjnego paliwa stałego.</w:t>
      </w:r>
    </w:p>
    <w:p w14:paraId="7671EBA9" w14:textId="77777777" w:rsidR="00415729" w:rsidRPr="006906A2" w:rsidRDefault="00415729" w:rsidP="00415729">
      <w:pPr>
        <w:pStyle w:val="Akapitzlist"/>
        <w:spacing w:line="276" w:lineRule="auto"/>
        <w:ind w:left="426"/>
        <w:rPr>
          <w:sz w:val="24"/>
          <w:szCs w:val="24"/>
        </w:rPr>
      </w:pPr>
    </w:p>
    <w:p w14:paraId="78D83AAD" w14:textId="0D6876CA" w:rsidR="00B94CD4" w:rsidRDefault="00E90EA2" w:rsidP="00B94CD4">
      <w:pPr>
        <w:pStyle w:val="Akapitzlist"/>
        <w:numPr>
          <w:ilvl w:val="0"/>
          <w:numId w:val="4"/>
        </w:numPr>
        <w:spacing w:line="276" w:lineRule="auto"/>
        <w:rPr>
          <w:b/>
          <w:bCs/>
          <w:sz w:val="24"/>
          <w:szCs w:val="24"/>
        </w:rPr>
      </w:pPr>
      <w:r>
        <w:rPr>
          <w:b/>
          <w:bCs/>
          <w:sz w:val="24"/>
          <w:szCs w:val="24"/>
        </w:rPr>
        <w:t>Oświadczenia</w:t>
      </w:r>
      <w:r w:rsidR="00A54A17">
        <w:rPr>
          <w:b/>
          <w:bCs/>
          <w:sz w:val="24"/>
          <w:szCs w:val="24"/>
        </w:rPr>
        <w:t>:</w:t>
      </w:r>
    </w:p>
    <w:p w14:paraId="7BA1D86E" w14:textId="77777777" w:rsidR="00E90EA2" w:rsidRPr="00B94CD4" w:rsidRDefault="00E90EA2" w:rsidP="00E90EA2">
      <w:pPr>
        <w:pStyle w:val="Akapitzlist"/>
        <w:spacing w:line="276" w:lineRule="auto"/>
        <w:rPr>
          <w:b/>
          <w:bCs/>
          <w:sz w:val="24"/>
          <w:szCs w:val="24"/>
        </w:rPr>
      </w:pPr>
    </w:p>
    <w:p w14:paraId="5E2563A4" w14:textId="7CC3C823" w:rsidR="001D0B70" w:rsidRDefault="001D0B70" w:rsidP="00E90EA2">
      <w:pPr>
        <w:pStyle w:val="Akapitzlist"/>
        <w:numPr>
          <w:ilvl w:val="0"/>
          <w:numId w:val="10"/>
        </w:numPr>
        <w:spacing w:line="276" w:lineRule="auto"/>
        <w:rPr>
          <w:sz w:val="24"/>
          <w:szCs w:val="24"/>
        </w:rPr>
      </w:pPr>
      <w:r w:rsidRPr="00E90EA2">
        <w:rPr>
          <w:sz w:val="24"/>
          <w:szCs w:val="24"/>
        </w:rPr>
        <w:t>Oświadczam, że ja ani żaden członek mojego gospodarstwa domowego, na rzecz którego jest dokonywany zakup preferencyjny, nie nabyliśmy paliwa stałego na sezon grzewczy przypadający na lata 2022–2023, po cenie niższej niż 2000 zł brutto za tonę.</w:t>
      </w:r>
    </w:p>
    <w:p w14:paraId="7DE1DE26" w14:textId="77777777" w:rsidR="00415729" w:rsidRDefault="00415729" w:rsidP="00415729">
      <w:pPr>
        <w:pStyle w:val="Akapitzlist"/>
        <w:spacing w:line="276" w:lineRule="auto"/>
        <w:rPr>
          <w:sz w:val="24"/>
          <w:szCs w:val="24"/>
        </w:rPr>
      </w:pPr>
    </w:p>
    <w:p w14:paraId="723811E1" w14:textId="3F280139" w:rsidR="00415729" w:rsidRPr="00415729" w:rsidRDefault="00415729" w:rsidP="00415729">
      <w:pPr>
        <w:pStyle w:val="Akapitzlist"/>
        <w:numPr>
          <w:ilvl w:val="0"/>
          <w:numId w:val="10"/>
        </w:numPr>
        <w:spacing w:line="276" w:lineRule="auto"/>
        <w:rPr>
          <w:sz w:val="24"/>
          <w:szCs w:val="24"/>
        </w:rPr>
      </w:pPr>
      <w:r w:rsidRPr="00415729">
        <w:rPr>
          <w:sz w:val="24"/>
          <w:szCs w:val="24"/>
        </w:rPr>
        <w:t>do zakupu preferencyjnego jest uprawniona osoba fizyczna w gospodarstwie</w:t>
      </w:r>
      <w:r>
        <w:rPr>
          <w:sz w:val="24"/>
          <w:szCs w:val="24"/>
        </w:rPr>
        <w:t xml:space="preserve"> </w:t>
      </w:r>
      <w:r w:rsidRPr="00415729">
        <w:rPr>
          <w:sz w:val="24"/>
          <w:szCs w:val="24"/>
        </w:rPr>
        <w:t>domowym, o którym mowa w art. 2 ust. 1 ustawy z dnia 5 sierpnia 2022 r. o</w:t>
      </w:r>
      <w:r w:rsidRPr="00415729">
        <w:rPr>
          <w:sz w:val="24"/>
          <w:szCs w:val="24"/>
        </w:rPr>
        <w:t xml:space="preserve"> </w:t>
      </w:r>
      <w:r w:rsidRPr="00415729">
        <w:rPr>
          <w:sz w:val="24"/>
          <w:szCs w:val="24"/>
        </w:rPr>
        <w:t xml:space="preserve">dodatku węglowym (Dz. U. z 2022 r. poz. 1692 z </w:t>
      </w:r>
      <w:proofErr w:type="spellStart"/>
      <w:r w:rsidRPr="00415729">
        <w:rPr>
          <w:sz w:val="24"/>
          <w:szCs w:val="24"/>
        </w:rPr>
        <w:t>późn</w:t>
      </w:r>
      <w:proofErr w:type="spellEnd"/>
      <w:r w:rsidRPr="00415729">
        <w:rPr>
          <w:sz w:val="24"/>
          <w:szCs w:val="24"/>
        </w:rPr>
        <w:t>. zm.);</w:t>
      </w:r>
    </w:p>
    <w:p w14:paraId="09715B64" w14:textId="77777777" w:rsidR="00E90EA2" w:rsidRPr="00E90EA2" w:rsidRDefault="00E90EA2" w:rsidP="00E90EA2">
      <w:pPr>
        <w:pStyle w:val="Akapitzlist"/>
        <w:spacing w:line="276" w:lineRule="auto"/>
        <w:rPr>
          <w:sz w:val="24"/>
          <w:szCs w:val="24"/>
        </w:rPr>
      </w:pPr>
    </w:p>
    <w:p w14:paraId="09B7116A" w14:textId="77777777" w:rsidR="00E90EA2" w:rsidRPr="00415729" w:rsidRDefault="00E90EA2" w:rsidP="00E90EA2">
      <w:pPr>
        <w:pStyle w:val="Akapitzlist"/>
        <w:numPr>
          <w:ilvl w:val="0"/>
          <w:numId w:val="10"/>
        </w:numPr>
        <w:spacing w:line="276" w:lineRule="auto"/>
        <w:rPr>
          <w:sz w:val="24"/>
          <w:szCs w:val="24"/>
        </w:rPr>
      </w:pPr>
      <w:r w:rsidRPr="00415729">
        <w:rPr>
          <w:sz w:val="24"/>
          <w:szCs w:val="24"/>
        </w:rPr>
        <w:t>Oświadczam, że dane podane we wniosku są zgodne z prawdą i jestem świadomy(a) odpowiedzialności karnej za złożenie fałszywego oświadczenia.</w:t>
      </w:r>
    </w:p>
    <w:p w14:paraId="43481835" w14:textId="77777777" w:rsidR="001D0B70" w:rsidRDefault="001D0B70" w:rsidP="001D0B70">
      <w:pPr>
        <w:pStyle w:val="Akapitzlist"/>
        <w:spacing w:line="276" w:lineRule="auto"/>
        <w:rPr>
          <w:sz w:val="24"/>
          <w:szCs w:val="24"/>
        </w:rPr>
      </w:pPr>
    </w:p>
    <w:p w14:paraId="51CCE7D3" w14:textId="77777777" w:rsidR="00294819" w:rsidRPr="006906A2" w:rsidRDefault="00294819" w:rsidP="00294819">
      <w:pPr>
        <w:pStyle w:val="Akapitzlist"/>
        <w:spacing w:line="276" w:lineRule="auto"/>
        <w:rPr>
          <w:sz w:val="24"/>
          <w:szCs w:val="24"/>
          <w:vertAlign w:val="superscript"/>
        </w:rPr>
      </w:pPr>
    </w:p>
    <w:p w14:paraId="1486A99C" w14:textId="77777777" w:rsidR="00415729" w:rsidRDefault="00415729" w:rsidP="006906A2">
      <w:pPr>
        <w:tabs>
          <w:tab w:val="left" w:pos="6990"/>
          <w:tab w:val="left" w:pos="8931"/>
          <w:tab w:val="left" w:pos="9072"/>
        </w:tabs>
        <w:ind w:right="685"/>
        <w:jc w:val="right"/>
        <w:rPr>
          <w:sz w:val="24"/>
          <w:szCs w:val="24"/>
        </w:rPr>
      </w:pPr>
    </w:p>
    <w:p w14:paraId="7DAB4FC6" w14:textId="0B6A9FF1" w:rsidR="006906A2" w:rsidRDefault="006906A2" w:rsidP="006906A2">
      <w:pPr>
        <w:tabs>
          <w:tab w:val="left" w:pos="6990"/>
          <w:tab w:val="left" w:pos="8931"/>
          <w:tab w:val="left" w:pos="9072"/>
        </w:tabs>
        <w:ind w:right="685"/>
        <w:jc w:val="right"/>
        <w:rPr>
          <w:sz w:val="24"/>
          <w:szCs w:val="24"/>
        </w:rPr>
      </w:pPr>
      <w:r>
        <w:rPr>
          <w:sz w:val="24"/>
          <w:szCs w:val="24"/>
        </w:rPr>
        <w:t>………….…………………………………………….</w:t>
      </w:r>
    </w:p>
    <w:p w14:paraId="6295EAE5" w14:textId="3CE65D59" w:rsidR="00B94CD4" w:rsidRDefault="006906A2" w:rsidP="00294819">
      <w:pPr>
        <w:tabs>
          <w:tab w:val="left" w:pos="6990"/>
          <w:tab w:val="left" w:pos="8931"/>
          <w:tab w:val="left" w:pos="9072"/>
        </w:tabs>
        <w:ind w:right="968"/>
        <w:jc w:val="right"/>
        <w:rPr>
          <w:sz w:val="24"/>
          <w:szCs w:val="24"/>
        </w:rPr>
      </w:pPr>
      <w:r>
        <w:rPr>
          <w:sz w:val="24"/>
          <w:szCs w:val="24"/>
        </w:rPr>
        <w:t>(Miejscowość, data i podpis)</w:t>
      </w:r>
    </w:p>
    <w:p w14:paraId="6C97F50C" w14:textId="77777777" w:rsidR="00294819" w:rsidRPr="00294819" w:rsidRDefault="00294819" w:rsidP="00294819">
      <w:pPr>
        <w:tabs>
          <w:tab w:val="left" w:pos="6990"/>
          <w:tab w:val="left" w:pos="8931"/>
          <w:tab w:val="left" w:pos="9072"/>
        </w:tabs>
        <w:ind w:right="968"/>
        <w:jc w:val="right"/>
        <w:rPr>
          <w:sz w:val="24"/>
          <w:szCs w:val="24"/>
        </w:rPr>
      </w:pPr>
    </w:p>
    <w:p w14:paraId="2F057275" w14:textId="7F0D9256" w:rsidR="006906A2" w:rsidRPr="006906A2" w:rsidRDefault="006906A2" w:rsidP="006906A2">
      <w:pPr>
        <w:jc w:val="center"/>
        <w:rPr>
          <w:rFonts w:ascii="Times New Roman" w:hAnsi="Times New Roman" w:cs="Times New Roman"/>
          <w:b/>
          <w:color w:val="595959" w:themeColor="text1" w:themeTint="A6"/>
          <w:sz w:val="16"/>
          <w:szCs w:val="16"/>
        </w:rPr>
      </w:pPr>
      <w:r w:rsidRPr="006906A2">
        <w:rPr>
          <w:rFonts w:ascii="Times New Roman" w:hAnsi="Times New Roman" w:cs="Times New Roman"/>
          <w:b/>
          <w:color w:val="595959" w:themeColor="text1" w:themeTint="A6"/>
          <w:sz w:val="16"/>
          <w:szCs w:val="16"/>
        </w:rPr>
        <w:t>KLAUZULA INFORMACYJNA RODO w URZĘDZIE GMINY ROJEWO</w:t>
      </w:r>
    </w:p>
    <w:p w14:paraId="7F04B15D" w14:textId="77777777" w:rsidR="006906A2" w:rsidRPr="006906A2" w:rsidRDefault="006906A2" w:rsidP="006906A2">
      <w:pPr>
        <w:jc w:val="both"/>
        <w:rPr>
          <w:rFonts w:ascii="Times New Roman" w:hAnsi="Times New Roman" w:cs="Times New Roman"/>
          <w:color w:val="595959" w:themeColor="text1" w:themeTint="A6"/>
          <w:sz w:val="14"/>
          <w:szCs w:val="14"/>
        </w:rPr>
      </w:pPr>
      <w:r w:rsidRPr="006906A2">
        <w:rPr>
          <w:rFonts w:ascii="Times New Roman" w:hAnsi="Times New Roman" w:cs="Times New Roman"/>
          <w:color w:val="595959" w:themeColor="text1" w:themeTint="A6"/>
          <w:sz w:val="14"/>
          <w:szCs w:val="14"/>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(dalej jako RODO) informujemy:</w:t>
      </w:r>
    </w:p>
    <w:p w14:paraId="72154C32" w14:textId="77777777" w:rsidR="006906A2" w:rsidRPr="006906A2" w:rsidRDefault="006906A2" w:rsidP="006906A2">
      <w:pPr>
        <w:pStyle w:val="Akapitzlist"/>
        <w:numPr>
          <w:ilvl w:val="0"/>
          <w:numId w:val="8"/>
        </w:numPr>
        <w:spacing w:after="200" w:line="276" w:lineRule="auto"/>
        <w:jc w:val="both"/>
        <w:rPr>
          <w:rFonts w:ascii="Times New Roman" w:hAnsi="Times New Roman" w:cs="Times New Roman"/>
          <w:color w:val="595959" w:themeColor="text1" w:themeTint="A6"/>
          <w:sz w:val="14"/>
          <w:szCs w:val="14"/>
        </w:rPr>
      </w:pPr>
      <w:r w:rsidRPr="006906A2">
        <w:rPr>
          <w:rFonts w:ascii="Times New Roman" w:hAnsi="Times New Roman" w:cs="Times New Roman"/>
          <w:color w:val="595959" w:themeColor="text1" w:themeTint="A6"/>
          <w:sz w:val="14"/>
          <w:szCs w:val="14"/>
        </w:rPr>
        <w:t>Administratorem Danych Osobowych jest Urząd Gminy Rojewo reprezentowany przez Wójta Gminy Rojewo, mający siedzibę w Rojewie, adres: Rojewo 8, 88-111 Rojewo.</w:t>
      </w:r>
    </w:p>
    <w:p w14:paraId="36190D7B" w14:textId="77777777" w:rsidR="006906A2" w:rsidRPr="006906A2" w:rsidRDefault="006906A2" w:rsidP="006906A2">
      <w:pPr>
        <w:pStyle w:val="Akapitzlist"/>
        <w:numPr>
          <w:ilvl w:val="0"/>
          <w:numId w:val="8"/>
        </w:numPr>
        <w:spacing w:after="200" w:line="276" w:lineRule="auto"/>
        <w:jc w:val="both"/>
        <w:rPr>
          <w:color w:val="595959" w:themeColor="text1" w:themeTint="A6"/>
          <w:sz w:val="14"/>
          <w:szCs w:val="14"/>
        </w:rPr>
      </w:pPr>
      <w:r w:rsidRPr="006906A2">
        <w:rPr>
          <w:rFonts w:ascii="Times New Roman" w:hAnsi="Times New Roman" w:cs="Times New Roman"/>
          <w:color w:val="595959" w:themeColor="text1" w:themeTint="A6"/>
          <w:sz w:val="14"/>
          <w:szCs w:val="14"/>
        </w:rPr>
        <w:t xml:space="preserve">Osobą wyznaczoną przez Administratora Danych Osobowych w zakresie zapewnienia zgodności przetwarzania danych osobowych jest Inspektor Ochrony Danych, kontakt: adres e-mail: </w:t>
      </w:r>
      <w:hyperlink r:id="rId8" w:history="1">
        <w:r w:rsidRPr="006906A2">
          <w:rPr>
            <w:rStyle w:val="czeinternetowe"/>
            <w:rFonts w:ascii="Times New Roman" w:hAnsi="Times New Roman" w:cs="Times New Roman"/>
            <w:color w:val="595959" w:themeColor="text1" w:themeTint="A6"/>
            <w:sz w:val="14"/>
            <w:szCs w:val="14"/>
          </w:rPr>
          <w:t>rodo@rojewo.pl</w:t>
        </w:r>
      </w:hyperlink>
      <w:r w:rsidRPr="006906A2">
        <w:rPr>
          <w:rFonts w:ascii="Times New Roman" w:hAnsi="Times New Roman" w:cs="Times New Roman"/>
          <w:color w:val="595959" w:themeColor="text1" w:themeTint="A6"/>
          <w:sz w:val="14"/>
          <w:szCs w:val="14"/>
        </w:rPr>
        <w:t xml:space="preserve"> </w:t>
      </w:r>
    </w:p>
    <w:p w14:paraId="7A26F023" w14:textId="77777777" w:rsidR="006906A2" w:rsidRPr="006906A2" w:rsidRDefault="006906A2" w:rsidP="006906A2">
      <w:pPr>
        <w:pStyle w:val="Akapitzlist"/>
        <w:numPr>
          <w:ilvl w:val="0"/>
          <w:numId w:val="8"/>
        </w:numPr>
        <w:spacing w:after="200" w:line="276" w:lineRule="auto"/>
        <w:jc w:val="both"/>
        <w:rPr>
          <w:rFonts w:ascii="Times New Roman" w:hAnsi="Times New Roman" w:cs="Times New Roman"/>
          <w:color w:val="595959" w:themeColor="text1" w:themeTint="A6"/>
          <w:sz w:val="14"/>
          <w:szCs w:val="14"/>
        </w:rPr>
      </w:pPr>
      <w:r w:rsidRPr="006906A2">
        <w:rPr>
          <w:rFonts w:ascii="Times New Roman" w:hAnsi="Times New Roman" w:cs="Times New Roman"/>
          <w:color w:val="595959" w:themeColor="text1" w:themeTint="A6"/>
          <w:sz w:val="14"/>
          <w:szCs w:val="14"/>
        </w:rPr>
        <w:t xml:space="preserve">Celem zbierania/przetwarzania danych osobowych jest wykonywanie obowiązków określonych w ustawach. </w:t>
      </w:r>
    </w:p>
    <w:p w14:paraId="42D7615B" w14:textId="77777777" w:rsidR="006906A2" w:rsidRPr="006906A2" w:rsidRDefault="006906A2" w:rsidP="006906A2">
      <w:pPr>
        <w:pStyle w:val="Akapitzlist"/>
        <w:numPr>
          <w:ilvl w:val="0"/>
          <w:numId w:val="8"/>
        </w:numPr>
        <w:spacing w:after="200" w:line="276" w:lineRule="auto"/>
        <w:jc w:val="both"/>
        <w:rPr>
          <w:rFonts w:ascii="Times New Roman" w:hAnsi="Times New Roman" w:cs="Times New Roman"/>
          <w:color w:val="595959" w:themeColor="text1" w:themeTint="A6"/>
          <w:sz w:val="14"/>
          <w:szCs w:val="14"/>
        </w:rPr>
      </w:pPr>
      <w:r w:rsidRPr="006906A2">
        <w:rPr>
          <w:rFonts w:ascii="Times New Roman" w:hAnsi="Times New Roman" w:cs="Times New Roman"/>
          <w:color w:val="595959" w:themeColor="text1" w:themeTint="A6"/>
          <w:sz w:val="14"/>
          <w:szCs w:val="14"/>
        </w:rPr>
        <w:t>Podstawą prawną przetwarzania danych osobowych jest obowiązek prawny Administratora (Urząd Gminy Rojewo reprezentowany przez Wójta Gminy Rojewo, mający siedzibę w Rojewie 8, 88-111 Rojewo) – art. 6 ust. 1 lit. c) i e) RODO wynikający z Rozporządzenia ogólnego i Ustawy Wdrożeniowej.</w:t>
      </w:r>
    </w:p>
    <w:p w14:paraId="5BBEB699" w14:textId="77777777" w:rsidR="006906A2" w:rsidRPr="006906A2" w:rsidRDefault="006906A2" w:rsidP="006906A2">
      <w:pPr>
        <w:pStyle w:val="Akapitzlist"/>
        <w:numPr>
          <w:ilvl w:val="0"/>
          <w:numId w:val="8"/>
        </w:numPr>
        <w:spacing w:after="200" w:line="276" w:lineRule="auto"/>
        <w:jc w:val="both"/>
        <w:rPr>
          <w:rFonts w:ascii="Times New Roman" w:hAnsi="Times New Roman" w:cs="Times New Roman"/>
          <w:color w:val="595959" w:themeColor="text1" w:themeTint="A6"/>
          <w:sz w:val="14"/>
          <w:szCs w:val="14"/>
        </w:rPr>
      </w:pPr>
      <w:r w:rsidRPr="006906A2">
        <w:rPr>
          <w:rFonts w:ascii="Times New Roman" w:hAnsi="Times New Roman" w:cs="Times New Roman"/>
          <w:color w:val="595959" w:themeColor="text1" w:themeTint="A6"/>
          <w:sz w:val="14"/>
          <w:szCs w:val="14"/>
        </w:rPr>
        <w:t>Kategoriami odbiorców danych są osoby fizyczne i prawne.</w:t>
      </w:r>
    </w:p>
    <w:p w14:paraId="3E7003EB" w14:textId="77777777" w:rsidR="006906A2" w:rsidRPr="006906A2" w:rsidRDefault="006906A2" w:rsidP="006906A2">
      <w:pPr>
        <w:pStyle w:val="Akapitzlist"/>
        <w:numPr>
          <w:ilvl w:val="0"/>
          <w:numId w:val="8"/>
        </w:numPr>
        <w:spacing w:after="200" w:line="276" w:lineRule="auto"/>
        <w:jc w:val="both"/>
        <w:rPr>
          <w:rFonts w:ascii="Times New Roman" w:hAnsi="Times New Roman" w:cs="Times New Roman"/>
          <w:color w:val="595959" w:themeColor="text1" w:themeTint="A6"/>
          <w:sz w:val="14"/>
          <w:szCs w:val="14"/>
        </w:rPr>
      </w:pPr>
      <w:r w:rsidRPr="006906A2">
        <w:rPr>
          <w:rFonts w:ascii="Times New Roman" w:hAnsi="Times New Roman" w:cs="Times New Roman"/>
          <w:color w:val="595959" w:themeColor="text1" w:themeTint="A6"/>
          <w:sz w:val="14"/>
          <w:szCs w:val="14"/>
        </w:rPr>
        <w:t xml:space="preserve">Dane osobowe będą przechowywane do czasu określanego w ustawach bez uszczerbku dla zasad regulujących pomoc publiczną oraz krajowych przepisów dotyczących archiwizacji dokumentów.  </w:t>
      </w:r>
    </w:p>
    <w:p w14:paraId="6A531D45" w14:textId="77777777" w:rsidR="006906A2" w:rsidRPr="006906A2" w:rsidRDefault="006906A2" w:rsidP="006906A2">
      <w:pPr>
        <w:pStyle w:val="Akapitzlist"/>
        <w:numPr>
          <w:ilvl w:val="0"/>
          <w:numId w:val="8"/>
        </w:numPr>
        <w:spacing w:after="200" w:line="276" w:lineRule="auto"/>
        <w:jc w:val="both"/>
        <w:rPr>
          <w:rFonts w:ascii="Times New Roman" w:hAnsi="Times New Roman" w:cs="Times New Roman"/>
          <w:color w:val="595959" w:themeColor="text1" w:themeTint="A6"/>
          <w:sz w:val="14"/>
          <w:szCs w:val="14"/>
        </w:rPr>
      </w:pPr>
      <w:r w:rsidRPr="006906A2">
        <w:rPr>
          <w:rFonts w:ascii="Times New Roman" w:hAnsi="Times New Roman" w:cs="Times New Roman"/>
          <w:color w:val="595959" w:themeColor="text1" w:themeTint="A6"/>
          <w:sz w:val="14"/>
          <w:szCs w:val="14"/>
        </w:rPr>
        <w:t>Osoby, których dane osobowe są przetwarzane mają prawo dostępu do danych osobowych, ich sprostowania, usunięcia lub ograniczenia przetwarzania, jak również prawo do wniesienia sprzeciwu wobec przetwarzania lub przenoszenia danych.</w:t>
      </w:r>
    </w:p>
    <w:p w14:paraId="1196C42C" w14:textId="77777777" w:rsidR="006906A2" w:rsidRPr="006906A2" w:rsidRDefault="006906A2" w:rsidP="006906A2">
      <w:pPr>
        <w:pStyle w:val="Akapitzlist"/>
        <w:numPr>
          <w:ilvl w:val="0"/>
          <w:numId w:val="8"/>
        </w:numPr>
        <w:spacing w:after="200" w:line="276" w:lineRule="auto"/>
        <w:jc w:val="both"/>
        <w:rPr>
          <w:rFonts w:ascii="Times New Roman" w:hAnsi="Times New Roman" w:cs="Times New Roman"/>
          <w:color w:val="595959" w:themeColor="text1" w:themeTint="A6"/>
          <w:sz w:val="14"/>
          <w:szCs w:val="14"/>
        </w:rPr>
      </w:pPr>
      <w:r w:rsidRPr="006906A2">
        <w:rPr>
          <w:rFonts w:ascii="Times New Roman" w:hAnsi="Times New Roman" w:cs="Times New Roman"/>
          <w:color w:val="595959" w:themeColor="text1" w:themeTint="A6"/>
          <w:sz w:val="14"/>
          <w:szCs w:val="14"/>
        </w:rPr>
        <w:t xml:space="preserve">Administrator danych osobowych na mocy art. 17 ust. 3 lit. b RODO, ma prawo odmówić usunięcia danych osobowych. </w:t>
      </w:r>
    </w:p>
    <w:p w14:paraId="5FF0993C" w14:textId="77777777" w:rsidR="006906A2" w:rsidRPr="006906A2" w:rsidRDefault="006906A2" w:rsidP="006906A2">
      <w:pPr>
        <w:pStyle w:val="Akapitzlist"/>
        <w:numPr>
          <w:ilvl w:val="0"/>
          <w:numId w:val="8"/>
        </w:numPr>
        <w:spacing w:after="200" w:line="276" w:lineRule="auto"/>
        <w:jc w:val="both"/>
        <w:rPr>
          <w:rFonts w:ascii="Times New Roman" w:hAnsi="Times New Roman" w:cs="Times New Roman"/>
          <w:color w:val="595959" w:themeColor="text1" w:themeTint="A6"/>
          <w:sz w:val="14"/>
          <w:szCs w:val="14"/>
        </w:rPr>
      </w:pPr>
      <w:r w:rsidRPr="006906A2">
        <w:rPr>
          <w:rFonts w:ascii="Times New Roman" w:hAnsi="Times New Roman" w:cs="Times New Roman"/>
          <w:color w:val="595959" w:themeColor="text1" w:themeTint="A6"/>
          <w:sz w:val="14"/>
          <w:szCs w:val="14"/>
        </w:rPr>
        <w:t>Dane osobowe nie będą wykorzystywane do zautomatyzowanego podejmowania decyzji ani profilowania, o którym mowa w art. 22 RODO.</w:t>
      </w:r>
    </w:p>
    <w:p w14:paraId="2C33770D" w14:textId="77777777" w:rsidR="006906A2" w:rsidRPr="006906A2" w:rsidRDefault="006906A2" w:rsidP="006906A2">
      <w:pPr>
        <w:pStyle w:val="Akapitzlist"/>
        <w:numPr>
          <w:ilvl w:val="0"/>
          <w:numId w:val="8"/>
        </w:numPr>
        <w:spacing w:after="200" w:line="276" w:lineRule="auto"/>
        <w:jc w:val="both"/>
        <w:rPr>
          <w:rFonts w:ascii="Times New Roman" w:hAnsi="Times New Roman" w:cs="Times New Roman"/>
          <w:color w:val="595959" w:themeColor="text1" w:themeTint="A6"/>
          <w:sz w:val="14"/>
          <w:szCs w:val="14"/>
        </w:rPr>
      </w:pPr>
      <w:r w:rsidRPr="006906A2">
        <w:rPr>
          <w:rFonts w:ascii="Times New Roman" w:hAnsi="Times New Roman" w:cs="Times New Roman"/>
          <w:color w:val="595959" w:themeColor="text1" w:themeTint="A6"/>
          <w:sz w:val="14"/>
          <w:szCs w:val="14"/>
        </w:rPr>
        <w:t>Każda osoba, której dane dotyczą ma prawo wniesienia skargi do Prezesa Ochrony Danych Osobowych, gdy uzna, iż przetwarzanie jego danych osobowych narusza przepisy RODO.</w:t>
      </w:r>
    </w:p>
    <w:p w14:paraId="2FB9E328" w14:textId="18C33965" w:rsidR="00DC28E6" w:rsidRPr="006906A2" w:rsidRDefault="006906A2" w:rsidP="00DC28E6">
      <w:pPr>
        <w:pStyle w:val="Akapitzlist"/>
        <w:numPr>
          <w:ilvl w:val="0"/>
          <w:numId w:val="8"/>
        </w:numPr>
        <w:spacing w:after="200" w:line="276" w:lineRule="auto"/>
        <w:jc w:val="both"/>
        <w:rPr>
          <w:color w:val="595959" w:themeColor="text1" w:themeTint="A6"/>
          <w:sz w:val="14"/>
          <w:szCs w:val="14"/>
        </w:rPr>
      </w:pPr>
      <w:r w:rsidRPr="006906A2">
        <w:rPr>
          <w:rFonts w:ascii="Times New Roman" w:hAnsi="Times New Roman" w:cs="Times New Roman"/>
          <w:color w:val="595959" w:themeColor="text1" w:themeTint="A6"/>
          <w:sz w:val="14"/>
          <w:szCs w:val="14"/>
        </w:rPr>
        <w:t>Administrator nie zamierza przekazywać danych osobowych do państwa trzeciego ani do organizacji międzynarodowych</w:t>
      </w:r>
      <w:r>
        <w:rPr>
          <w:rFonts w:ascii="Times New Roman" w:hAnsi="Times New Roman" w:cs="Times New Roman"/>
          <w:color w:val="595959" w:themeColor="text1" w:themeTint="A6"/>
          <w:sz w:val="14"/>
          <w:szCs w:val="14"/>
        </w:rPr>
        <w:t>.</w:t>
      </w:r>
    </w:p>
    <w:sectPr w:rsidR="00DC28E6" w:rsidRPr="006906A2" w:rsidSect="009A4C9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3802" w14:textId="77777777" w:rsidR="001D0B70" w:rsidRDefault="001D0B70" w:rsidP="001D0B70">
      <w:pPr>
        <w:spacing w:after="0" w:line="240" w:lineRule="auto"/>
      </w:pPr>
      <w:r>
        <w:separator/>
      </w:r>
    </w:p>
  </w:endnote>
  <w:endnote w:type="continuationSeparator" w:id="0">
    <w:p w14:paraId="58D82AEB" w14:textId="77777777" w:rsidR="001D0B70" w:rsidRDefault="001D0B70" w:rsidP="001D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8E31" w14:textId="77777777" w:rsidR="001D0B70" w:rsidRDefault="001D0B70" w:rsidP="001D0B70">
      <w:pPr>
        <w:spacing w:after="0" w:line="240" w:lineRule="auto"/>
      </w:pPr>
      <w:r>
        <w:separator/>
      </w:r>
    </w:p>
  </w:footnote>
  <w:footnote w:type="continuationSeparator" w:id="0">
    <w:p w14:paraId="45B9D467" w14:textId="77777777" w:rsidR="001D0B70" w:rsidRDefault="001D0B70" w:rsidP="001D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9A0"/>
    <w:multiLevelType w:val="hybridMultilevel"/>
    <w:tmpl w:val="89E0C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B20A20"/>
    <w:multiLevelType w:val="hybridMultilevel"/>
    <w:tmpl w:val="EF729420"/>
    <w:lvl w:ilvl="0" w:tplc="36A811C8">
      <w:start w:val="1"/>
      <w:numFmt w:val="upperRoman"/>
      <w:lvlText w:val="%1."/>
      <w:lvlJc w:val="right"/>
      <w:pPr>
        <w:ind w:left="720" w:hanging="360"/>
      </w:pPr>
      <w:rPr>
        <w:b/>
        <w:bCs/>
        <w:vertAlign w:val="baseline"/>
      </w:rPr>
    </w:lvl>
    <w:lvl w:ilvl="1" w:tplc="22E4F3F4">
      <w:start w:val="1"/>
      <w:numFmt w:val="decimalZero"/>
      <w:lvlText w:val="%2."/>
      <w:lvlJc w:val="left"/>
      <w:pPr>
        <w:ind w:left="1440" w:hanging="360"/>
      </w:pPr>
      <w:rPr>
        <w:rFonts w:hint="default"/>
      </w:rPr>
    </w:lvl>
    <w:lvl w:ilvl="2" w:tplc="0415001B" w:tentative="1">
      <w:start w:val="1"/>
      <w:numFmt w:val="lowerRoman"/>
      <w:lvlText w:val="%3."/>
      <w:lvlJc w:val="right"/>
      <w:pPr>
        <w:ind w:left="2160" w:hanging="180"/>
      </w:pPr>
    </w:lvl>
    <w:lvl w:ilvl="3" w:tplc="30D24A28">
      <w:start w:val="1"/>
      <w:numFmt w:val="decimal"/>
      <w:lvlText w:val="%4."/>
      <w:lvlJc w:val="left"/>
      <w:pPr>
        <w:ind w:left="2880" w:hanging="360"/>
      </w:pPr>
      <w:rPr>
        <w:b w:val="0"/>
        <w:bCs w:val="0"/>
        <w:vertAlign w:val="baseli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64843"/>
    <w:multiLevelType w:val="hybridMultilevel"/>
    <w:tmpl w:val="D3389418"/>
    <w:lvl w:ilvl="0" w:tplc="22E4F3F4">
      <w:start w:val="1"/>
      <w:numFmt w:val="decimalZero"/>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E101C"/>
    <w:multiLevelType w:val="hybridMultilevel"/>
    <w:tmpl w:val="579210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6005B"/>
    <w:multiLevelType w:val="hybridMultilevel"/>
    <w:tmpl w:val="07A465DA"/>
    <w:lvl w:ilvl="0" w:tplc="A75601CA">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E6147"/>
    <w:multiLevelType w:val="hybridMultilevel"/>
    <w:tmpl w:val="479C965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9C4709B"/>
    <w:multiLevelType w:val="hybridMultilevel"/>
    <w:tmpl w:val="CD861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322C5E"/>
    <w:multiLevelType w:val="multilevel"/>
    <w:tmpl w:val="8CD09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65458"/>
    <w:multiLevelType w:val="hybridMultilevel"/>
    <w:tmpl w:val="EDD23F3C"/>
    <w:lvl w:ilvl="0" w:tplc="F5322E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4252B0"/>
    <w:multiLevelType w:val="hybridMultilevel"/>
    <w:tmpl w:val="FC2CA712"/>
    <w:lvl w:ilvl="0" w:tplc="66ECF4E0">
      <w:start w:val="1"/>
      <w:numFmt w:val="decimalZero"/>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308170927">
    <w:abstractNumId w:val="6"/>
  </w:num>
  <w:num w:numId="2" w16cid:durableId="1892692270">
    <w:abstractNumId w:val="8"/>
  </w:num>
  <w:num w:numId="3" w16cid:durableId="1855268048">
    <w:abstractNumId w:val="3"/>
  </w:num>
  <w:num w:numId="4" w16cid:durableId="1363823497">
    <w:abstractNumId w:val="1"/>
  </w:num>
  <w:num w:numId="5" w16cid:durableId="1287079575">
    <w:abstractNumId w:val="4"/>
  </w:num>
  <w:num w:numId="6" w16cid:durableId="360479539">
    <w:abstractNumId w:val="5"/>
  </w:num>
  <w:num w:numId="7" w16cid:durableId="614170316">
    <w:abstractNumId w:val="9"/>
  </w:num>
  <w:num w:numId="8" w16cid:durableId="1819877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1340844">
    <w:abstractNumId w:val="2"/>
  </w:num>
  <w:num w:numId="10" w16cid:durableId="162792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73"/>
    <w:rsid w:val="00181473"/>
    <w:rsid w:val="001D0B70"/>
    <w:rsid w:val="00294819"/>
    <w:rsid w:val="00313FCE"/>
    <w:rsid w:val="00415729"/>
    <w:rsid w:val="00494215"/>
    <w:rsid w:val="004D7D4C"/>
    <w:rsid w:val="005F046A"/>
    <w:rsid w:val="006906A2"/>
    <w:rsid w:val="0077206B"/>
    <w:rsid w:val="00817350"/>
    <w:rsid w:val="00931BBE"/>
    <w:rsid w:val="009A4C9D"/>
    <w:rsid w:val="00A54A17"/>
    <w:rsid w:val="00B94CD4"/>
    <w:rsid w:val="00DC28E6"/>
    <w:rsid w:val="00DF6BBE"/>
    <w:rsid w:val="00E05FF4"/>
    <w:rsid w:val="00E90E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C906"/>
  <w15:chartTrackingRefBased/>
  <w15:docId w15:val="{660CF463-64BA-4CF5-B84A-CC4D7766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6BBE"/>
    <w:pPr>
      <w:ind w:left="720"/>
      <w:contextualSpacing/>
    </w:pPr>
  </w:style>
  <w:style w:type="table" w:styleId="Tabela-Siatka">
    <w:name w:val="Table Grid"/>
    <w:basedOn w:val="Standardowy"/>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D0B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0B70"/>
    <w:rPr>
      <w:sz w:val="20"/>
      <w:szCs w:val="20"/>
    </w:rPr>
  </w:style>
  <w:style w:type="character" w:styleId="Odwoanieprzypisudolnego">
    <w:name w:val="footnote reference"/>
    <w:basedOn w:val="Domylnaczcionkaakapitu"/>
    <w:uiPriority w:val="99"/>
    <w:semiHidden/>
    <w:unhideWhenUsed/>
    <w:rsid w:val="001D0B70"/>
    <w:rPr>
      <w:vertAlign w:val="superscript"/>
    </w:rPr>
  </w:style>
  <w:style w:type="character" w:customStyle="1" w:styleId="czeinternetowe">
    <w:name w:val="Łącze internetowe"/>
    <w:basedOn w:val="Domylnaczcionkaakapitu"/>
    <w:uiPriority w:val="99"/>
    <w:rsid w:val="00690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6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roj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3FD27-868E-4FF7-9601-4A2429B2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630</Words>
  <Characters>3782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Łatka</dc:creator>
  <cp:keywords/>
  <dc:description/>
  <cp:lastModifiedBy>Sylwia Łatka</cp:lastModifiedBy>
  <cp:revision>10</cp:revision>
  <cp:lastPrinted>2023-01-02T07:26:00Z</cp:lastPrinted>
  <dcterms:created xsi:type="dcterms:W3CDTF">2022-11-03T08:22:00Z</dcterms:created>
  <dcterms:modified xsi:type="dcterms:W3CDTF">2023-01-02T07:50:00Z</dcterms:modified>
</cp:coreProperties>
</file>